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74E" w:rsidRPr="00D1574E" w:rsidRDefault="00D1574E" w:rsidP="00D1574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955"/>
        <w:gridCol w:w="4393"/>
      </w:tblGrid>
      <w:tr w:rsidR="00D1574E" w:rsidRPr="00315308" w:rsidTr="00D1574E">
        <w:tc>
          <w:tcPr>
            <w:tcW w:w="16153" w:type="dxa"/>
            <w:tcMar>
              <w:top w:w="75" w:type="dxa"/>
              <w:left w:w="75" w:type="dxa"/>
              <w:bottom w:w="75" w:type="dxa"/>
              <w:right w:w="75" w:type="dxa"/>
            </w:tcMar>
            <w:hideMark/>
          </w:tcPr>
          <w:p w:rsidR="00D1574E" w:rsidRPr="00315308" w:rsidRDefault="00D1574E" w:rsidP="00315308">
            <w:pPr>
              <w:spacing w:after="0" w:line="240" w:lineRule="auto"/>
              <w:jc w:val="both"/>
              <w:rPr>
                <w:rFonts w:ascii="Times New Roman" w:hAnsi="Times New Roman" w:cs="Times New Roman"/>
                <w:sz w:val="28"/>
              </w:rPr>
            </w:pPr>
            <w:r w:rsidRPr="00315308">
              <w:rPr>
                <w:rFonts w:ascii="Times New Roman" w:hAnsi="Times New Roman" w:cs="Times New Roman"/>
                <w:sz w:val="28"/>
              </w:rPr>
              <w:t>СОГЛАСОВАНО</w:t>
            </w:r>
          </w:p>
          <w:p w:rsidR="00D1574E" w:rsidRPr="00315308" w:rsidRDefault="00D1574E" w:rsidP="00315308">
            <w:pPr>
              <w:spacing w:after="0" w:line="240" w:lineRule="auto"/>
              <w:jc w:val="both"/>
              <w:rPr>
                <w:rFonts w:ascii="Times New Roman" w:hAnsi="Times New Roman" w:cs="Times New Roman"/>
                <w:sz w:val="28"/>
              </w:rPr>
            </w:pPr>
            <w:r w:rsidRPr="00315308">
              <w:rPr>
                <w:rFonts w:ascii="Times New Roman" w:hAnsi="Times New Roman" w:cs="Times New Roman"/>
                <w:sz w:val="28"/>
              </w:rPr>
              <w:t>Профсоюзным комитетом</w:t>
            </w:r>
          </w:p>
          <w:p w:rsidR="00D1574E" w:rsidRPr="00315308" w:rsidRDefault="00315308" w:rsidP="00315308">
            <w:pPr>
              <w:spacing w:after="0" w:line="240" w:lineRule="auto"/>
              <w:jc w:val="both"/>
              <w:rPr>
                <w:rFonts w:ascii="Times New Roman" w:hAnsi="Times New Roman" w:cs="Times New Roman"/>
                <w:sz w:val="28"/>
              </w:rPr>
            </w:pPr>
            <w:r w:rsidRPr="00315308">
              <w:rPr>
                <w:rFonts w:ascii="Times New Roman" w:hAnsi="Times New Roman" w:cs="Times New Roman"/>
                <w:sz w:val="28"/>
              </w:rPr>
              <w:t xml:space="preserve">МКОУ СОШ № </w:t>
            </w:r>
            <w:r w:rsidR="007A3E65">
              <w:rPr>
                <w:rFonts w:ascii="Times New Roman" w:hAnsi="Times New Roman" w:cs="Times New Roman"/>
                <w:sz w:val="28"/>
              </w:rPr>
              <w:t>9 с.Родниковского</w:t>
            </w:r>
          </w:p>
          <w:p w:rsidR="00D1574E" w:rsidRPr="00315308" w:rsidRDefault="00D1574E" w:rsidP="00315308">
            <w:pPr>
              <w:spacing w:after="0" w:line="240" w:lineRule="auto"/>
              <w:jc w:val="both"/>
              <w:rPr>
                <w:rFonts w:ascii="Times New Roman" w:hAnsi="Times New Roman" w:cs="Times New Roman"/>
                <w:sz w:val="28"/>
              </w:rPr>
            </w:pPr>
          </w:p>
        </w:tc>
        <w:tc>
          <w:tcPr>
            <w:tcW w:w="11126" w:type="dxa"/>
            <w:tcMar>
              <w:top w:w="75" w:type="dxa"/>
              <w:left w:w="75" w:type="dxa"/>
              <w:bottom w:w="75" w:type="dxa"/>
              <w:right w:w="75" w:type="dxa"/>
            </w:tcMar>
            <w:hideMark/>
          </w:tcPr>
          <w:p w:rsidR="00D1574E" w:rsidRPr="00315308" w:rsidRDefault="00D1574E" w:rsidP="00315308">
            <w:pPr>
              <w:spacing w:after="0" w:line="240" w:lineRule="auto"/>
              <w:jc w:val="both"/>
              <w:rPr>
                <w:rFonts w:ascii="Times New Roman" w:hAnsi="Times New Roman" w:cs="Times New Roman"/>
                <w:sz w:val="28"/>
              </w:rPr>
            </w:pPr>
            <w:r w:rsidRPr="00315308">
              <w:rPr>
                <w:rFonts w:ascii="Times New Roman" w:hAnsi="Times New Roman" w:cs="Times New Roman"/>
                <w:sz w:val="28"/>
              </w:rPr>
              <w:t>УТВЕРЖДАЮ</w:t>
            </w:r>
          </w:p>
          <w:p w:rsidR="00D1574E" w:rsidRPr="00315308" w:rsidRDefault="00315308" w:rsidP="00315308">
            <w:pPr>
              <w:spacing w:after="0" w:line="240" w:lineRule="auto"/>
              <w:jc w:val="both"/>
              <w:rPr>
                <w:rFonts w:ascii="Times New Roman" w:hAnsi="Times New Roman" w:cs="Times New Roman"/>
                <w:sz w:val="28"/>
              </w:rPr>
            </w:pPr>
            <w:r w:rsidRPr="00315308">
              <w:rPr>
                <w:rFonts w:ascii="Times New Roman" w:hAnsi="Times New Roman" w:cs="Times New Roman"/>
                <w:sz w:val="28"/>
              </w:rPr>
              <w:t xml:space="preserve">Директор МКОУ СОШ № </w:t>
            </w:r>
            <w:r w:rsidR="007A3E65">
              <w:rPr>
                <w:rFonts w:ascii="Times New Roman" w:hAnsi="Times New Roman" w:cs="Times New Roman"/>
                <w:sz w:val="28"/>
              </w:rPr>
              <w:t>9</w:t>
            </w:r>
            <w:r w:rsidRPr="00315308">
              <w:rPr>
                <w:rFonts w:ascii="Times New Roman" w:hAnsi="Times New Roman" w:cs="Times New Roman"/>
                <w:sz w:val="28"/>
              </w:rPr>
              <w:t xml:space="preserve"> </w:t>
            </w:r>
          </w:p>
          <w:p w:rsidR="00D1574E" w:rsidRPr="00315308" w:rsidRDefault="00315308" w:rsidP="00315308">
            <w:pPr>
              <w:spacing w:after="0" w:line="240" w:lineRule="auto"/>
              <w:jc w:val="both"/>
              <w:rPr>
                <w:rFonts w:ascii="Times New Roman" w:hAnsi="Times New Roman" w:cs="Times New Roman"/>
                <w:sz w:val="28"/>
              </w:rPr>
            </w:pPr>
            <w:r w:rsidRPr="00315308">
              <w:rPr>
                <w:rFonts w:ascii="Times New Roman" w:hAnsi="Times New Roman" w:cs="Times New Roman"/>
                <w:sz w:val="28"/>
              </w:rPr>
              <w:t xml:space="preserve">___________ </w:t>
            </w:r>
            <w:r w:rsidR="007A3E65">
              <w:rPr>
                <w:rFonts w:ascii="Times New Roman" w:hAnsi="Times New Roman" w:cs="Times New Roman"/>
                <w:sz w:val="28"/>
              </w:rPr>
              <w:t>А.В.Буловин</w:t>
            </w:r>
          </w:p>
          <w:p w:rsidR="00D1574E" w:rsidRPr="00730B18" w:rsidRDefault="00730B18" w:rsidP="00315308">
            <w:pPr>
              <w:spacing w:after="0" w:line="240" w:lineRule="auto"/>
              <w:jc w:val="both"/>
              <w:rPr>
                <w:rFonts w:ascii="Times New Roman" w:hAnsi="Times New Roman" w:cs="Times New Roman"/>
                <w:sz w:val="28"/>
              </w:rPr>
            </w:pPr>
            <w:r>
              <w:rPr>
                <w:rFonts w:ascii="Times New Roman" w:hAnsi="Times New Roman" w:cs="Times New Roman"/>
                <w:sz w:val="28"/>
              </w:rPr>
              <w:t>Приказ от _____</w:t>
            </w:r>
            <w:r w:rsidR="00347B24">
              <w:rPr>
                <w:rFonts w:ascii="Times New Roman" w:hAnsi="Times New Roman" w:cs="Times New Roman"/>
                <w:sz w:val="28"/>
              </w:rPr>
              <w:t xml:space="preserve"> № </w:t>
            </w:r>
            <w:r>
              <w:rPr>
                <w:rFonts w:ascii="Times New Roman" w:hAnsi="Times New Roman" w:cs="Times New Roman"/>
                <w:sz w:val="28"/>
              </w:rPr>
              <w:t>___</w:t>
            </w:r>
            <w:r w:rsidR="00347B24">
              <w:rPr>
                <w:rFonts w:ascii="Times New Roman" w:hAnsi="Times New Roman" w:cs="Times New Roman"/>
                <w:sz w:val="28"/>
              </w:rPr>
              <w:t xml:space="preserve"> </w:t>
            </w:r>
          </w:p>
        </w:tc>
      </w:tr>
    </w:tbl>
    <w:p w:rsidR="00D1574E" w:rsidRPr="00315308" w:rsidRDefault="00D1574E" w:rsidP="00315308">
      <w:pPr>
        <w:spacing w:after="0" w:line="240" w:lineRule="auto"/>
        <w:jc w:val="center"/>
        <w:rPr>
          <w:rFonts w:ascii="Times New Roman" w:hAnsi="Times New Roman" w:cs="Times New Roman"/>
          <w:b/>
          <w:sz w:val="28"/>
        </w:rPr>
      </w:pPr>
      <w:r w:rsidRPr="00315308">
        <w:rPr>
          <w:rFonts w:ascii="Times New Roman" w:hAnsi="Times New Roman" w:cs="Times New Roman"/>
          <w:sz w:val="28"/>
        </w:rPr>
        <w:br/>
      </w:r>
      <w:r w:rsidRPr="00315308">
        <w:rPr>
          <w:rFonts w:ascii="Times New Roman" w:hAnsi="Times New Roman" w:cs="Times New Roman"/>
          <w:b/>
          <w:sz w:val="28"/>
        </w:rPr>
        <w:t>ПРАВИЛА</w:t>
      </w:r>
    </w:p>
    <w:p w:rsidR="00315308" w:rsidRPr="00315308" w:rsidRDefault="00D1574E" w:rsidP="00315308">
      <w:pPr>
        <w:spacing w:after="0" w:line="240" w:lineRule="auto"/>
        <w:jc w:val="center"/>
        <w:rPr>
          <w:rFonts w:ascii="Times New Roman" w:hAnsi="Times New Roman" w:cs="Times New Roman"/>
          <w:b/>
          <w:sz w:val="28"/>
        </w:rPr>
      </w:pPr>
      <w:r w:rsidRPr="00315308">
        <w:rPr>
          <w:rFonts w:ascii="Times New Roman" w:hAnsi="Times New Roman" w:cs="Times New Roman"/>
          <w:b/>
          <w:sz w:val="28"/>
        </w:rPr>
        <w:t>внутреннего трудового распорядка</w:t>
      </w:r>
    </w:p>
    <w:p w:rsidR="00D1574E" w:rsidRDefault="00D1574E" w:rsidP="00315308">
      <w:pPr>
        <w:spacing w:after="0" w:line="240" w:lineRule="auto"/>
        <w:jc w:val="center"/>
        <w:rPr>
          <w:rFonts w:ascii="Times New Roman" w:hAnsi="Times New Roman" w:cs="Times New Roman"/>
          <w:b/>
          <w:sz w:val="28"/>
        </w:rPr>
      </w:pPr>
      <w:r w:rsidRPr="00315308">
        <w:rPr>
          <w:rFonts w:ascii="Times New Roman" w:hAnsi="Times New Roman" w:cs="Times New Roman"/>
          <w:b/>
          <w:sz w:val="28"/>
        </w:rPr>
        <w:t>для работников </w:t>
      </w:r>
      <w:r w:rsidR="00315308" w:rsidRPr="00315308">
        <w:rPr>
          <w:rFonts w:ascii="Times New Roman" w:hAnsi="Times New Roman" w:cs="Times New Roman"/>
          <w:b/>
          <w:sz w:val="28"/>
        </w:rPr>
        <w:t xml:space="preserve">МКОУ СОШ № </w:t>
      </w:r>
      <w:r w:rsidR="007A3E65">
        <w:rPr>
          <w:rFonts w:ascii="Times New Roman" w:hAnsi="Times New Roman" w:cs="Times New Roman"/>
          <w:b/>
          <w:sz w:val="28"/>
        </w:rPr>
        <w:t>9</w:t>
      </w:r>
    </w:p>
    <w:p w:rsidR="00315308" w:rsidRPr="00795B64" w:rsidRDefault="00315308" w:rsidP="00315308">
      <w:pPr>
        <w:spacing w:after="0" w:line="240" w:lineRule="auto"/>
        <w:jc w:val="center"/>
        <w:rPr>
          <w:rFonts w:ascii="Times New Roman" w:hAnsi="Times New Roman" w:cs="Times New Roman"/>
          <w:b/>
          <w:sz w:val="24"/>
          <w:szCs w:val="24"/>
        </w:rPr>
      </w:pPr>
      <w:r w:rsidRPr="00795B64">
        <w:rPr>
          <w:rFonts w:ascii="Times New Roman" w:hAnsi="Times New Roman" w:cs="Times New Roman"/>
          <w:b/>
          <w:sz w:val="24"/>
          <w:szCs w:val="24"/>
        </w:rPr>
        <w:t>( в новой редакции)</w:t>
      </w:r>
    </w:p>
    <w:p w:rsidR="00D1574E" w:rsidRPr="00795B64" w:rsidRDefault="00D1574E" w:rsidP="00315308">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1. Общие положения</w:t>
      </w:r>
    </w:p>
    <w:p w:rsidR="00D1574E" w:rsidRPr="00795B64" w:rsidRDefault="00D1574E" w:rsidP="00315308">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 Настоящие правила внутреннего трудового распорядка </w:t>
      </w:r>
      <w:r w:rsidR="00315308" w:rsidRPr="00795B64">
        <w:rPr>
          <w:rFonts w:ascii="Times New Roman" w:hAnsi="Times New Roman" w:cs="Times New Roman"/>
          <w:sz w:val="24"/>
          <w:szCs w:val="24"/>
        </w:rPr>
        <w:t xml:space="preserve">МКОУ СОШ № </w:t>
      </w:r>
      <w:r w:rsidR="007A3E65">
        <w:rPr>
          <w:rFonts w:ascii="Times New Roman" w:hAnsi="Times New Roman" w:cs="Times New Roman"/>
          <w:sz w:val="24"/>
          <w:szCs w:val="24"/>
        </w:rPr>
        <w:t>9</w:t>
      </w:r>
      <w:r w:rsidR="00315308" w:rsidRPr="00795B64">
        <w:rPr>
          <w:rFonts w:ascii="Times New Roman" w:hAnsi="Times New Roman" w:cs="Times New Roman"/>
          <w:sz w:val="24"/>
          <w:szCs w:val="24"/>
        </w:rPr>
        <w:t xml:space="preserve"> </w:t>
      </w:r>
      <w:r w:rsidRPr="00795B64">
        <w:rPr>
          <w:rFonts w:ascii="Times New Roman" w:hAnsi="Times New Roman" w:cs="Times New Roman"/>
          <w:sz w:val="24"/>
          <w:szCs w:val="24"/>
        </w:rPr>
        <w:t> (далее – Правила) разработаны в соответствии с </w:t>
      </w:r>
      <w:hyperlink r:id="rId5" w:anchor="/document/99/9004937/" w:tgtFrame="_self" w:history="1">
        <w:r w:rsidRPr="00795B64">
          <w:rPr>
            <w:rStyle w:val="a3"/>
            <w:rFonts w:ascii="Times New Roman" w:hAnsi="Times New Roman" w:cs="Times New Roman"/>
            <w:sz w:val="24"/>
            <w:szCs w:val="24"/>
          </w:rPr>
          <w:t>Конституцией</w:t>
        </w:r>
      </w:hyperlink>
      <w:r w:rsidRPr="00795B64">
        <w:rPr>
          <w:rFonts w:ascii="Times New Roman" w:hAnsi="Times New Roman" w:cs="Times New Roman"/>
          <w:sz w:val="24"/>
          <w:szCs w:val="24"/>
        </w:rPr>
        <w:t> Российской Федерации, </w:t>
      </w:r>
      <w:hyperlink r:id="rId6" w:anchor="/document/99/901807664/" w:tgtFrame="_self" w:history="1">
        <w:r w:rsidRPr="00795B64">
          <w:rPr>
            <w:rStyle w:val="a3"/>
            <w:rFonts w:ascii="Times New Roman" w:hAnsi="Times New Roman" w:cs="Times New Roman"/>
            <w:sz w:val="24"/>
            <w:szCs w:val="24"/>
          </w:rPr>
          <w:t>Трудовым кодексом</w:t>
        </w:r>
      </w:hyperlink>
      <w:r w:rsidRPr="00795B64">
        <w:rPr>
          <w:rFonts w:ascii="Times New Roman" w:hAnsi="Times New Roman" w:cs="Times New Roman"/>
          <w:sz w:val="24"/>
          <w:szCs w:val="24"/>
        </w:rPr>
        <w:t> Российской Федерации, </w:t>
      </w:r>
      <w:hyperlink r:id="rId7" w:anchor="/document/99/902389617/" w:tgtFrame="_self" w:history="1">
        <w:r w:rsidRPr="00795B64">
          <w:rPr>
            <w:rStyle w:val="a3"/>
            <w:rFonts w:ascii="Times New Roman" w:hAnsi="Times New Roman" w:cs="Times New Roman"/>
            <w:sz w:val="24"/>
            <w:szCs w:val="24"/>
          </w:rPr>
          <w:t>Федеральным законом от 29.12.2012 № 273-ФЗ</w:t>
        </w:r>
      </w:hyperlink>
      <w:r w:rsidRPr="00795B64">
        <w:rPr>
          <w:rFonts w:ascii="Times New Roman" w:hAnsi="Times New Roman" w:cs="Times New Roman"/>
          <w:sz w:val="24"/>
          <w:szCs w:val="24"/>
        </w:rPr>
        <w:t> «Об образовании в Российской Федерации», уставом </w:t>
      </w:r>
      <w:r w:rsidR="00315308" w:rsidRPr="00795B64">
        <w:rPr>
          <w:rFonts w:ascii="Times New Roman" w:hAnsi="Times New Roman" w:cs="Times New Roman"/>
          <w:sz w:val="24"/>
          <w:szCs w:val="24"/>
        </w:rPr>
        <w:t>МКОУ СОШ № 8</w:t>
      </w:r>
      <w:r w:rsidRPr="00795B64">
        <w:rPr>
          <w:rFonts w:ascii="Times New Roman" w:hAnsi="Times New Roman" w:cs="Times New Roman"/>
          <w:sz w:val="24"/>
          <w:szCs w:val="24"/>
        </w:rPr>
        <w:t>, иными локальными актами и нормативными документами.</w:t>
      </w:r>
    </w:p>
    <w:p w:rsidR="00D1574E" w:rsidRPr="00795B64" w:rsidRDefault="00D1574E" w:rsidP="00315308">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1.2. Правила устанавливают поря</w:t>
      </w:r>
      <w:bookmarkStart w:id="0" w:name="_GoBack"/>
      <w:bookmarkEnd w:id="0"/>
      <w:r w:rsidRPr="00795B64">
        <w:rPr>
          <w:rFonts w:ascii="Times New Roman" w:hAnsi="Times New Roman" w:cs="Times New Roman"/>
          <w:sz w:val="24"/>
          <w:szCs w:val="24"/>
        </w:rPr>
        <w:t>док приема и увольнения работников, основные права и обязанности работодателя – </w:t>
      </w:r>
      <w:r w:rsidR="00315308" w:rsidRPr="00795B64">
        <w:rPr>
          <w:rFonts w:ascii="Times New Roman" w:hAnsi="Times New Roman" w:cs="Times New Roman"/>
          <w:sz w:val="24"/>
          <w:szCs w:val="24"/>
        </w:rPr>
        <w:t xml:space="preserve">МКОУ СОШ № </w:t>
      </w:r>
      <w:r w:rsidR="007A3E65">
        <w:rPr>
          <w:rFonts w:ascii="Times New Roman" w:hAnsi="Times New Roman" w:cs="Times New Roman"/>
          <w:sz w:val="24"/>
          <w:szCs w:val="24"/>
        </w:rPr>
        <w:t>9</w:t>
      </w:r>
      <w:r w:rsidR="00315308" w:rsidRPr="00795B64">
        <w:rPr>
          <w:rFonts w:ascii="Times New Roman" w:hAnsi="Times New Roman" w:cs="Times New Roman"/>
          <w:sz w:val="24"/>
          <w:szCs w:val="24"/>
        </w:rPr>
        <w:t xml:space="preserve"> </w:t>
      </w:r>
      <w:r w:rsidRPr="00795B64">
        <w:rPr>
          <w:rFonts w:ascii="Times New Roman" w:hAnsi="Times New Roman" w:cs="Times New Roman"/>
          <w:sz w:val="24"/>
          <w:szCs w:val="24"/>
        </w:rPr>
        <w:t>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D1574E" w:rsidRPr="00795B64" w:rsidRDefault="00D1574E" w:rsidP="00315308">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2. Порядок приема работников </w:t>
      </w:r>
    </w:p>
    <w:p w:rsidR="00D1574E" w:rsidRPr="00795B64" w:rsidRDefault="00D1574E" w:rsidP="00315308">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2.1. Работники образовательной организации реализуют свое право на труд путем заключения трудового договора. Сторонами трудового договора являются работник и образовательная организация как юридическое лицо – работодатель, представленный директором образовательной организации.</w:t>
      </w:r>
    </w:p>
    <w:p w:rsidR="00D1574E" w:rsidRPr="00795B64" w:rsidRDefault="00D1574E" w:rsidP="00315308">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2.2. 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 </w:t>
      </w:r>
    </w:p>
    <w:p w:rsidR="00D1574E" w:rsidRPr="00795B64" w:rsidRDefault="00D1574E" w:rsidP="00315308">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D1574E" w:rsidRPr="00795B64" w:rsidRDefault="00D1574E" w:rsidP="00315308">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D1574E" w:rsidRPr="00795B64" w:rsidRDefault="00D1574E" w:rsidP="00315308">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2.4. Трудовой договор может заключаться:</w:t>
      </w:r>
    </w:p>
    <w:p w:rsidR="00D1574E" w:rsidRPr="00795B64" w:rsidRDefault="00D1574E" w:rsidP="00315308">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а) на неопределенный срок;</w:t>
      </w:r>
    </w:p>
    <w:p w:rsidR="00D1574E" w:rsidRPr="00795B64" w:rsidRDefault="00D1574E" w:rsidP="00315308">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б) на определенный срок не более пяти лет (срочный трудовой договор).</w:t>
      </w:r>
    </w:p>
    <w:p w:rsidR="00D1574E" w:rsidRPr="00795B64" w:rsidRDefault="00D1574E" w:rsidP="00315308">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Срочный трудовой договор может заключаться в случаях, предусмотренных Трудовым кодексом РФ и иными федеральными законами.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2.5. 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574E" w:rsidRPr="00795B64">
        <w:rPr>
          <w:rFonts w:ascii="Times New Roman" w:hAnsi="Times New Roman" w:cs="Times New Roman"/>
          <w:sz w:val="24"/>
          <w:szCs w:val="24"/>
        </w:rPr>
        <w:t>Трудовой договор с правом на занятие педагогической деятельностью не заключается с иностранными агентами.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2.6.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При заключении трудового договора на срок от двух до шести месяцев испытание не может превышать двух недель.</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Испытание при приеме на работу не устанавливается для: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а) беременных женщин и женщин, имеющих детей в возрасте до полутора лет;</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б) лиц, не достигших возраста 18 лет;</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г) лиц, избранных на выборную должность на оплачиваемую работу;</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 лиц, приглашенных на работу в порядке перевода от другого работодателя по согласованию между работодателями;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е) лиц, заключающих трудовой договор на срок до двух месяцев;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ж) иных лиц в случаях, предусмотренных Трудовым кодексом РФ, иными федеральными законами, коллективным договором.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2.7. При заключении трудового договора лицо, поступающее на работу, предъявляет:</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паспорт или иной документ, удостоверяющий личность;</w:t>
      </w:r>
    </w:p>
    <w:p w:rsidR="00730B18"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574E" w:rsidRPr="00795B64">
        <w:rPr>
          <w:rFonts w:ascii="Times New Roman" w:hAnsi="Times New Roman" w:cs="Times New Roman"/>
          <w:sz w:val="24"/>
          <w:szCs w:val="24"/>
        </w:rPr>
        <w:t>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2.8. При заключении т</w:t>
      </w:r>
      <w:r w:rsidR="00730B18">
        <w:rPr>
          <w:rFonts w:ascii="Times New Roman" w:hAnsi="Times New Roman" w:cs="Times New Roman"/>
          <w:sz w:val="24"/>
          <w:szCs w:val="24"/>
        </w:rPr>
        <w:t>рудового договора лицо, обучающе</w:t>
      </w:r>
      <w:r w:rsidRPr="00795B64">
        <w:rPr>
          <w:rFonts w:ascii="Times New Roman" w:hAnsi="Times New Roman" w:cs="Times New Roman"/>
          <w:sz w:val="24"/>
          <w:szCs w:val="24"/>
        </w:rPr>
        <w:t>еся по образовательным программам высшего образования, предъявляет: </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документы, указанные в п. 2.7 Правил, за исключением документов об образовании и о квалификации;</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характеристику обучающегося, выданную образовательной организацией, в которой он обучается;</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2.9. При заключении трудового договора иностранные граждане и лица без гражданства, предъявляют:</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документы, указанные в п. 2.7 Правил;</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разрешение на работу или патент;</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разрешение на временное проживание в РФ или вид на жительство;</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полис или договор добровольного медицинского страхования.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Предъявление документов производится в случаях и порядке, предусмотренных Трудовым кодексом РФ, иными нормативными актами.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2.10.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2.11. При приеме работника на работу работодатель обязан под подпись:</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ознакомить работника с уставом образовательной организации и коллективным договором;</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2.12. В соответствии с трудовым договором о приеме на работу</w:t>
      </w:r>
      <w:r w:rsidR="00730B18">
        <w:rPr>
          <w:rFonts w:ascii="Times New Roman" w:hAnsi="Times New Roman" w:cs="Times New Roman"/>
          <w:sz w:val="24"/>
          <w:szCs w:val="24"/>
        </w:rPr>
        <w:t xml:space="preserve">, </w:t>
      </w:r>
      <w:r w:rsidRPr="00795B64">
        <w:rPr>
          <w:rFonts w:ascii="Times New Roman" w:hAnsi="Times New Roman" w:cs="Times New Roman"/>
          <w:sz w:val="24"/>
          <w:szCs w:val="24"/>
        </w:rPr>
        <w:t xml:space="preserve">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2.13. На каждого работника образовательной организации ведется личное дело. Личное дело работника хранится у работодателя.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Документы в личных делах располагаются в следующем порядке:</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внутренняя опись документов;</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лист с отметками об ознакомлении работника с личным делом;</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лист с отметками о результатах ежегодной проверки состояния личного дела;</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личный листок по учету кадров и дополнение к нему;</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автобиография;</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заявление о приеме на работу;</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должностная инструкция;</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характеристики и рекомендательные письма;</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трудовой договор и дополнительные соглашения к нему;</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договор о полной материальной ответственности (если работник – материально ответственное лицо);</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копии приказов по личному составу, которые касаются работника;</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аттестационные листы;</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отзывы должностных лиц о работнике;</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00D1574E" w:rsidRPr="00795B64">
        <w:rPr>
          <w:rFonts w:ascii="Times New Roman" w:hAnsi="Times New Roman" w:cs="Times New Roman"/>
          <w:sz w:val="24"/>
          <w:szCs w:val="24"/>
        </w:rPr>
        <w:t>ист-заверитель (составляют при сдаче личного дела в архив);</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результаты предварительного и обязательных периодических медицинских осмотров, психиатрических освидетельствований (при наличии);</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согласия на обработку персональных данных.</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3. Порядок перевода работников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 xml:space="preserve">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w:t>
      </w:r>
      <w:r w:rsidRPr="00795B64">
        <w:rPr>
          <w:rFonts w:ascii="Times New Roman" w:hAnsi="Times New Roman" w:cs="Times New Roman"/>
          <w:sz w:val="24"/>
          <w:szCs w:val="24"/>
        </w:rPr>
        <w:lastRenderedPageBreak/>
        <w:t>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Перевод работника</w:t>
      </w:r>
      <w:r w:rsidR="00730B18">
        <w:rPr>
          <w:rFonts w:ascii="Times New Roman" w:hAnsi="Times New Roman" w:cs="Times New Roman"/>
          <w:sz w:val="24"/>
          <w:szCs w:val="24"/>
        </w:rPr>
        <w:t xml:space="preserve"> </w:t>
      </w:r>
      <w:r w:rsidRPr="00795B64">
        <w:rPr>
          <w:rFonts w:ascii="Times New Roman" w:hAnsi="Times New Roman" w:cs="Times New Roman"/>
          <w:sz w:val="24"/>
          <w:szCs w:val="24"/>
        </w:rPr>
        <w:t>без его согласия</w:t>
      </w:r>
      <w:r w:rsidR="00730B18">
        <w:rPr>
          <w:rFonts w:ascii="Times New Roman" w:hAnsi="Times New Roman" w:cs="Times New Roman"/>
          <w:sz w:val="24"/>
          <w:szCs w:val="24"/>
        </w:rPr>
        <w:t xml:space="preserve"> </w:t>
      </w:r>
      <w:r w:rsidRPr="00795B64">
        <w:rPr>
          <w:rFonts w:ascii="Times New Roman" w:hAnsi="Times New Roman" w:cs="Times New Roman"/>
          <w:sz w:val="24"/>
          <w:szCs w:val="24"/>
        </w:rPr>
        <w:t xml:space="preserve">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w:t>
      </w:r>
      <w:r w:rsidR="00730B18">
        <w:rPr>
          <w:rFonts w:ascii="Times New Roman" w:hAnsi="Times New Roman" w:cs="Times New Roman"/>
          <w:sz w:val="24"/>
          <w:szCs w:val="24"/>
        </w:rPr>
        <w:t>,</w:t>
      </w:r>
      <w:r w:rsidRPr="00795B64">
        <w:rPr>
          <w:rFonts w:ascii="Times New Roman" w:hAnsi="Times New Roman" w:cs="Times New Roman"/>
          <w:sz w:val="24"/>
          <w:szCs w:val="24"/>
        </w:rPr>
        <w:t xml:space="preserve"> либо замещения временно отсутствующего работника, если простой или необходимость предотвращения уничтожения или порчи имущества</w:t>
      </w:r>
      <w:r w:rsidR="00730B18">
        <w:rPr>
          <w:rFonts w:ascii="Times New Roman" w:hAnsi="Times New Roman" w:cs="Times New Roman"/>
          <w:sz w:val="24"/>
          <w:szCs w:val="24"/>
        </w:rPr>
        <w:t xml:space="preserve">, </w:t>
      </w:r>
      <w:r w:rsidRPr="00795B64">
        <w:rPr>
          <w:rFonts w:ascii="Times New Roman" w:hAnsi="Times New Roman" w:cs="Times New Roman"/>
          <w:sz w:val="24"/>
          <w:szCs w:val="24"/>
        </w:rPr>
        <w:t xml:space="preserve">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3.3. При переводе работника в установленном порядке на другую работу работодатель обязан под подпись:</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ознакомить работника с уставом образовательной организации и коллективным договором;</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D1574E" w:rsidRPr="00795B64" w:rsidRDefault="00730B18"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1574E" w:rsidRPr="00795B64">
        <w:rPr>
          <w:rFonts w:ascii="Times New Roman" w:hAnsi="Times New Roman" w:cs="Times New Roman"/>
          <w:sz w:val="24"/>
          <w:szCs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3.4. Перевод работников оформляется приказом работодателя.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4. Порядок увольнения работников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4.1. 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b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5. Порядок формирования и выдачи сведений о трудовой деятельности работников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5.1. Образовательная 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5.2.  Директор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5.3. 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на бумажном носителе, заверенные надлежащим способом;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Сведения о трудовой деятельности предоставляются: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период работы не позднее трех рабочих дней со дня подачи этого заявления;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при увольнении — в день прекращения трудового договора.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w:t>
      </w:r>
      <w:r w:rsidR="00795B64" w:rsidRPr="00795B64">
        <w:rPr>
          <w:rFonts w:ascii="Times New Roman" w:hAnsi="Times New Roman" w:cs="Times New Roman"/>
          <w:sz w:val="24"/>
          <w:szCs w:val="24"/>
        </w:rPr>
        <w:t>ботодателя </w:t>
      </w:r>
      <w:hyperlink r:id="rId8" w:history="1">
        <w:r w:rsidR="007A3E65" w:rsidRPr="007A3E65">
          <w:rPr>
            <w:rStyle w:val="a3"/>
            <w:rFonts w:ascii="Times New Roman" w:hAnsi="Times New Roman" w:cs="Times New Roman"/>
            <w:sz w:val="24"/>
            <w:szCs w:val="24"/>
            <w:lang w:val="en-US"/>
          </w:rPr>
          <w:t>rodniksch</w:t>
        </w:r>
        <w:r w:rsidR="007A3E65" w:rsidRPr="007A3E65">
          <w:rPr>
            <w:rStyle w:val="a3"/>
            <w:rFonts w:ascii="Times New Roman" w:hAnsi="Times New Roman" w:cs="Times New Roman"/>
            <w:sz w:val="24"/>
            <w:szCs w:val="24"/>
          </w:rPr>
          <w:t>9@</w:t>
        </w:r>
        <w:r w:rsidR="007A3E65" w:rsidRPr="007A3E65">
          <w:rPr>
            <w:rStyle w:val="a3"/>
            <w:rFonts w:ascii="Times New Roman" w:hAnsi="Times New Roman" w:cs="Times New Roman"/>
            <w:sz w:val="24"/>
            <w:szCs w:val="24"/>
            <w:lang w:val="en-US"/>
          </w:rPr>
          <w:t>rambler</w:t>
        </w:r>
        <w:r w:rsidR="007A3E65" w:rsidRPr="007A3E65">
          <w:rPr>
            <w:rStyle w:val="a3"/>
            <w:rFonts w:ascii="Times New Roman" w:hAnsi="Times New Roman" w:cs="Times New Roman"/>
            <w:sz w:val="24"/>
            <w:szCs w:val="24"/>
          </w:rPr>
          <w:t>.</w:t>
        </w:r>
        <w:r w:rsidR="007A3E65" w:rsidRPr="007A3E65">
          <w:rPr>
            <w:rStyle w:val="a3"/>
            <w:rFonts w:ascii="Times New Roman" w:hAnsi="Times New Roman" w:cs="Times New Roman"/>
            <w:sz w:val="24"/>
            <w:szCs w:val="24"/>
            <w:lang w:val="en-US"/>
          </w:rPr>
          <w:t>ru</w:t>
        </w:r>
      </w:hyperlink>
      <w:r w:rsidR="00795B64" w:rsidRPr="00795B64">
        <w:rPr>
          <w:rFonts w:ascii="Times New Roman" w:hAnsi="Times New Roman" w:cs="Times New Roman"/>
          <w:sz w:val="24"/>
          <w:szCs w:val="24"/>
        </w:rPr>
        <w:t xml:space="preserve"> </w:t>
      </w:r>
      <w:r w:rsidRPr="00795B64">
        <w:rPr>
          <w:rFonts w:ascii="Times New Roman" w:hAnsi="Times New Roman" w:cs="Times New Roman"/>
          <w:sz w:val="24"/>
          <w:szCs w:val="24"/>
        </w:rPr>
        <w:t xml:space="preserve"> При использовании электронной почты работодателя работник направляет отсканированное заявление, в котором содержится: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наименование работодателя;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должностное лицо, на имя которого направлено заявление (директор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просьба о направлении в форме электронного документа сведений о трудовой деятельности у работодателя;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адрес электронной почты работника;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собственноручная подпись работника;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дата написания заявления.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 </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6. Основные права и обязанности работников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w:t>
      </w:r>
      <w:hyperlink r:id="rId9" w:anchor="/document/99/901807664/" w:history="1">
        <w:r w:rsidRPr="00795B64">
          <w:rPr>
            <w:rStyle w:val="a3"/>
            <w:rFonts w:ascii="Times New Roman" w:hAnsi="Times New Roman" w:cs="Times New Roman"/>
            <w:sz w:val="24"/>
            <w:szCs w:val="24"/>
          </w:rPr>
          <w:t>Трудовым кодексом РФ</w:t>
        </w:r>
      </w:hyperlink>
      <w:r w:rsidRPr="00795B64">
        <w:rPr>
          <w:rFonts w:ascii="Times New Roman" w:hAnsi="Times New Roman" w:cs="Times New Roman"/>
          <w:sz w:val="24"/>
          <w:szCs w:val="24"/>
        </w:rPr>
        <w:t>, </w:t>
      </w:r>
      <w:hyperlink r:id="rId10" w:anchor="/document/99/902389617/" w:tgtFrame="_self" w:history="1">
        <w:r w:rsidRPr="00795B64">
          <w:rPr>
            <w:rStyle w:val="a3"/>
            <w:rFonts w:ascii="Times New Roman" w:hAnsi="Times New Roman" w:cs="Times New Roman"/>
            <w:sz w:val="24"/>
            <w:szCs w:val="24"/>
          </w:rPr>
          <w:t>Федеральным законом от 29.12.2012 № 273-ФЗ</w:t>
        </w:r>
      </w:hyperlink>
      <w:r w:rsidRPr="00795B64">
        <w:rPr>
          <w:rFonts w:ascii="Times New Roman" w:hAnsi="Times New Roman" w:cs="Times New Roman"/>
          <w:sz w:val="24"/>
          <w:szCs w:val="24"/>
        </w:rPr>
        <w:t>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 Работник имеет право на: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6.2.1. предоставление ему работы, обусловленной трудовым договором;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6.2.3. своевременную и в полном размере выплату заработной платы в соответствии с трудовым договором и настоящими Правилами;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6.2.5. полную и достоверную информацию об условиях труда и требованиях охраны труда на рабочем месте;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6.2.7. объединение, включая право на создание профсоюзов и участие в них;</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6.2.8. участие в управлении образовательной организацией в формах, предусмотренных </w:t>
      </w:r>
      <w:hyperlink r:id="rId11" w:anchor="/document/99/901807664/" w:history="1">
        <w:r w:rsidRPr="00795B64">
          <w:rPr>
            <w:rStyle w:val="a3"/>
            <w:rFonts w:ascii="Times New Roman" w:hAnsi="Times New Roman" w:cs="Times New Roman"/>
            <w:sz w:val="24"/>
            <w:szCs w:val="24"/>
          </w:rPr>
          <w:t>Трудовым кодексом РФ</w:t>
        </w:r>
      </w:hyperlink>
      <w:r w:rsidRPr="00795B64">
        <w:rPr>
          <w:rFonts w:ascii="Times New Roman" w:hAnsi="Times New Roman" w:cs="Times New Roman"/>
          <w:sz w:val="24"/>
          <w:szCs w:val="24"/>
        </w:rPr>
        <w:t>, иными федеральными законами и коллективным договором;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6.2.10. защиту своих трудовых прав, свобод и законных интересов всеми не запрещенными законом способами;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6.2.11. разрешение индивидуальных и коллективных трудовых споров, включая право на забастовку, в порядке, установленном </w:t>
      </w:r>
      <w:hyperlink r:id="rId12" w:anchor="/document/99/901807664/" w:history="1">
        <w:r w:rsidRPr="00795B64">
          <w:rPr>
            <w:rStyle w:val="a3"/>
            <w:rFonts w:ascii="Times New Roman" w:hAnsi="Times New Roman" w:cs="Times New Roman"/>
            <w:sz w:val="24"/>
            <w:szCs w:val="24"/>
          </w:rPr>
          <w:t>Трудовым кодексом РФ</w:t>
        </w:r>
      </w:hyperlink>
      <w:r w:rsidRPr="00795B64">
        <w:rPr>
          <w:rFonts w:ascii="Times New Roman" w:hAnsi="Times New Roman" w:cs="Times New Roman"/>
          <w:sz w:val="24"/>
          <w:szCs w:val="24"/>
        </w:rPr>
        <w:t> и иными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6.2.12. возмещение вреда, причиненного в связи с исполнением трудовых обязанностей, и компенсацию морального вреда в порядке, установленном </w:t>
      </w:r>
      <w:hyperlink r:id="rId13" w:anchor="/document/99/901807664/" w:history="1">
        <w:r w:rsidRPr="00795B64">
          <w:rPr>
            <w:rStyle w:val="a3"/>
            <w:rFonts w:ascii="Times New Roman" w:hAnsi="Times New Roman" w:cs="Times New Roman"/>
            <w:sz w:val="24"/>
            <w:szCs w:val="24"/>
          </w:rPr>
          <w:t>Трудовым кодексом РФ</w:t>
        </w:r>
      </w:hyperlink>
      <w:r w:rsidRPr="00795B64">
        <w:rPr>
          <w:rFonts w:ascii="Times New Roman" w:hAnsi="Times New Roman" w:cs="Times New Roman"/>
          <w:sz w:val="24"/>
          <w:szCs w:val="24"/>
        </w:rPr>
        <w:t> и иными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6.2.13. обязательное социальное страхование в порядке и случаях, предусмотренных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6.2.14. предоставление предусмотренных Трудовым кодексом РФ гарантий при прохождении диспансеризации.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6.3. Работник обязан:</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6.3.1. добросовестно исполнять свои трудовые обязанности, возложенные на него трудовым договором;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6.3.2. соблюдать настоящие Правила, трудовую дисциплину;</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6.3.3. выполнять установленные нормы труда;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6.3.4. соблюдать требования по охране труда и обеспечению безопасности труда;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6.3.8.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6.3.9. 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 Педагогические работники образовательной организации пользуются следующими академическими правами и свободами: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6.4.1. свобода преподавания, свободное выражение своего мнения, свобода от вмешательства в профессиональную деятельность;</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6.4.2. свобода выбора и использования педагогически обоснованных форм, средств, методов обучения и воспитания;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6.4.7. право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 или локальными нормативными актами;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6.4.9. право на участие в управлении образовательной организации, в том числе в коллегиальных органах управления, в порядке, установленном уставом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6.4.11. право на объединение в общественные профессиональные организации в формах и в порядке, которые установлены законодательством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6.4.12. право на обращение в комиссию по урегулированию споров между участниками образовательных отношений;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6.5. Педагогические работники образовательной организации имеют следующие трудовые права и социальные гарантии: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6.5.1. право на сокращенную продолжительность рабочего времени;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6.5.2. право на дополнительное профессиональное образование по профилю педагогической деятельности не реже чем один раз в три года;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6.5.3. право на ежегодный основной удлиненный оплачиваемый отпуск, продолжительность которого определяется Правительством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6.5.5. право на досрочное назначение страховой пенсии по старости в порядке, установленном законодательством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6.5.7. иные трудовые права, меры социальной поддержки, установленные федеральными законами и иными нормативными правовыми актами.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 Педагогические работники образовательной организации обязаны: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6.6.2. соблюдать правовые, нравственные и этические нормы, следовать требованиям профессиональной этики;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6.6.3. уважать честь и достоинство обучающихся и других участников образовательных отношений;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6.6.5. применять педагогически обоснованные и обеспечивающие высокое качество образования формы, методы обучения и воспитания;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6.6.7. систематически повышать свой профессиональный уровень;</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6.6.8. проходить аттестацию на соответствие занимаемой должности в порядке, установленном законодательством об образовании;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6.6.10. проходить в установленном законодательством РФ порядке обучение и проверку знаний и навыков в области охраны труда;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6.7.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6.7.2. Результаты рассмотрения заявления директор образовательной организации, лицо, его заменяющее, оформляют в виде резолюции на заявлении.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6.8. 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7. Основные права и обязанности работодателя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 Работодатель имеет право:</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7.1.2. вести коллективные переговоры и заключать коллективные договоры;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7.1.3. поощрять работников за добросовестный эффективный труд;</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7.1.6. реализовывать права, предоставленные ему законодательством о специальной оценке условий труда;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7.1.8. разрабатывать и принимать локальные акты;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7.1.9. устанавливать штатное расписание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7.1.10. распределять должностные обязанности между работниками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7.1.11.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7.1.12. иные права, установленном Трудовым кодексом РФ и иными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 Работодатель обязан:</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7.2.2. предоставлять работникам работу, обусловленную трудовым договором;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7.2.3. обеспечивать безопасность и условия труда, соответствующие государственным нормативным требованиям охраны труда;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7.2.5. обеспечивать работникам равную оплату труда за труд равной ценности;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7.2.6. своевременно и в полном размере выплачивать причитающуюся работникам зар</w:t>
      </w:r>
      <w:r w:rsidR="00897D64">
        <w:rPr>
          <w:rFonts w:ascii="Times New Roman" w:hAnsi="Times New Roman" w:cs="Times New Roman"/>
          <w:sz w:val="24"/>
          <w:szCs w:val="24"/>
        </w:rPr>
        <w:t>аботную плату дважды в месяц – 10</w:t>
      </w:r>
      <w:r w:rsidRPr="00795B64">
        <w:rPr>
          <w:rFonts w:ascii="Times New Roman" w:hAnsi="Times New Roman" w:cs="Times New Roman"/>
          <w:sz w:val="24"/>
          <w:szCs w:val="24"/>
        </w:rPr>
        <w:t xml:space="preserve"> и 25 числа каждого месяца в соответствии с Трудовым кодексом РФ, трудовыми договорами и настоящими Правилами;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7.2.7. вести коллективные переговоры, а также заключать коллективный договор в порядке, установленном Трудовым кодексом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7.2.9. знакомить работников под подпись с принимаемыми локальными актами, непосредственно связанными с их трудовой деятельностью;</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 xml:space="preserve">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w:t>
      </w:r>
      <w:r w:rsidRPr="00795B64">
        <w:rPr>
          <w:rFonts w:ascii="Times New Roman" w:hAnsi="Times New Roman" w:cs="Times New Roman"/>
          <w:sz w:val="24"/>
          <w:szCs w:val="24"/>
        </w:rPr>
        <w:lastRenderedPageBreak/>
        <w:t>наложенные за нарушения трудового законодательства и иных нормативных правовых актов, содержащих нормы трудового права;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7.2.13. обеспечивать бытовые нужды работников, связанные с исполнением ими трудовых обязанностей;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7.2.14. осуществлять обязательное социальное страхование работников в порядке, установленном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7.2.17. создавать условия и организовывать дополнительное профессиональное образование работников;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7.2.18. создавать необходимые условия для охраны и укрепления здоровья, организации питания работников образовательной организации. </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8. Режим работы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8.1. Режим работы образовательной организации  определяется приказами директора образовательной организации и локальными нормативными актами образовательной организации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 xml:space="preserve">В образовательной организации устанавливается пятидневная рабочая неделя для педагогического </w:t>
      </w:r>
      <w:r w:rsidR="00AF6B46">
        <w:rPr>
          <w:rFonts w:ascii="Times New Roman" w:hAnsi="Times New Roman" w:cs="Times New Roman"/>
          <w:sz w:val="24"/>
          <w:szCs w:val="24"/>
        </w:rPr>
        <w:t>состава </w:t>
      </w:r>
      <w:r w:rsidRPr="00795B64">
        <w:rPr>
          <w:rFonts w:ascii="Times New Roman" w:hAnsi="Times New Roman" w:cs="Times New Roman"/>
          <w:sz w:val="24"/>
          <w:szCs w:val="24"/>
        </w:rPr>
        <w:t>начальной</w:t>
      </w:r>
      <w:r w:rsidR="00AF6B46">
        <w:rPr>
          <w:rFonts w:ascii="Times New Roman" w:hAnsi="Times New Roman" w:cs="Times New Roman"/>
          <w:sz w:val="24"/>
          <w:szCs w:val="24"/>
        </w:rPr>
        <w:t xml:space="preserve">, </w:t>
      </w:r>
      <w:r w:rsidRPr="00795B64">
        <w:rPr>
          <w:rFonts w:ascii="Times New Roman" w:hAnsi="Times New Roman" w:cs="Times New Roman"/>
          <w:sz w:val="24"/>
          <w:szCs w:val="24"/>
        </w:rPr>
        <w:t>основной и средней школы.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Рабочее время педагогических работников образовательной организации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D1574E" w:rsidRPr="00795B64" w:rsidRDefault="00795B64"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Школа </w:t>
      </w:r>
      <w:r w:rsidRPr="00795B64">
        <w:rPr>
          <w:rFonts w:ascii="Times New Roman" w:hAnsi="Times New Roman" w:cs="Times New Roman"/>
          <w:sz w:val="24"/>
          <w:szCs w:val="24"/>
        </w:rPr>
        <w:t xml:space="preserve"> работает с 8:00 до 17</w:t>
      </w:r>
      <w:r w:rsidR="00D1574E" w:rsidRPr="00795B64">
        <w:rPr>
          <w:rFonts w:ascii="Times New Roman" w:hAnsi="Times New Roman" w:cs="Times New Roman"/>
          <w:sz w:val="24"/>
          <w:szCs w:val="24"/>
        </w:rPr>
        <w:t>:00.</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Для руководящего, административно-хозяйственного, обслуживающего и учебно-вспомогательного персонала</w:t>
      </w:r>
      <w:r w:rsidR="00AF6B46">
        <w:rPr>
          <w:rFonts w:ascii="Times New Roman" w:hAnsi="Times New Roman" w:cs="Times New Roman"/>
          <w:sz w:val="24"/>
          <w:szCs w:val="24"/>
        </w:rPr>
        <w:t xml:space="preserve"> устанавливается пяти</w:t>
      </w:r>
      <w:r w:rsidRPr="00795B64">
        <w:rPr>
          <w:rFonts w:ascii="Times New Roman" w:hAnsi="Times New Roman" w:cs="Times New Roman"/>
          <w:sz w:val="24"/>
          <w:szCs w:val="24"/>
        </w:rPr>
        <w:t>дневная рабочая неделя в соответствии с графиками работы. Графики работы утверждаются директором образовательной организации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образовательной организации и на информационном стенде.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D1574E" w:rsidRPr="00795B64" w:rsidRDefault="00AF6B46"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режима деятельности</w:t>
      </w:r>
      <w:r w:rsidR="00D1574E" w:rsidRPr="00795B64">
        <w:rPr>
          <w:rFonts w:ascii="Times New Roman" w:hAnsi="Times New Roman" w:cs="Times New Roman"/>
          <w:sz w:val="24"/>
          <w:szCs w:val="24"/>
        </w:rPr>
        <w:t>, связанного с пребыванием обучающихся в течение определенного времени, сезона, сменностью учебных, тренировочных занятий и</w:t>
      </w:r>
      <w:r>
        <w:rPr>
          <w:rFonts w:ascii="Times New Roman" w:hAnsi="Times New Roman" w:cs="Times New Roman"/>
          <w:sz w:val="24"/>
          <w:szCs w:val="24"/>
        </w:rPr>
        <w:t xml:space="preserve"> другими особенностями работы</w:t>
      </w:r>
      <w:r w:rsidR="00D1574E" w:rsidRPr="00795B64">
        <w:rPr>
          <w:rFonts w:ascii="Times New Roman" w:hAnsi="Times New Roman" w:cs="Times New Roman"/>
          <w:sz w:val="24"/>
          <w:szCs w:val="24"/>
        </w:rPr>
        <w:t>;</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б) положений федеральных нормативных правовых актов;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объема фактической учебной (тренировочной) нагрузки (педагогической работы) педагогических работников;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8.3. Режим работы директора образовательной организации определяется графиком работы с учетом необходимости обеспечения руководящих функций.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8.4. Инженерно-техническим, административно-хозяйственным,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w:t>
      </w:r>
      <w:r w:rsidR="00795B64">
        <w:rPr>
          <w:rFonts w:ascii="Times New Roman" w:hAnsi="Times New Roman" w:cs="Times New Roman"/>
          <w:sz w:val="24"/>
          <w:szCs w:val="24"/>
        </w:rPr>
        <w:t>ром образовательной организации</w:t>
      </w:r>
      <w:r w:rsidRPr="00795B64">
        <w:rPr>
          <w:rFonts w:ascii="Times New Roman" w:hAnsi="Times New Roman" w:cs="Times New Roman"/>
          <w:sz w:val="24"/>
          <w:szCs w:val="24"/>
        </w:rPr>
        <w:t>.</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 xml:space="preserve">8.12. Учебная (преподавательская) нагрузка исчисляется исходя из продолжительности </w:t>
      </w:r>
      <w:r w:rsidR="00AF6B46">
        <w:rPr>
          <w:rFonts w:ascii="Times New Roman" w:hAnsi="Times New Roman" w:cs="Times New Roman"/>
          <w:sz w:val="24"/>
          <w:szCs w:val="24"/>
        </w:rPr>
        <w:t>занятий, не превышающей 40</w:t>
      </w:r>
      <w:r w:rsidRPr="00795B64">
        <w:rPr>
          <w:rFonts w:ascii="Times New Roman" w:hAnsi="Times New Roman" w:cs="Times New Roman"/>
          <w:sz w:val="24"/>
          <w:szCs w:val="24"/>
        </w:rPr>
        <w:t xml:space="preserve"> минут.</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8.14. Выполнение учебной (преподавательской) нагрузки регулируется расписанием занятий.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8.15. При определении учебной нагрузки педагогических работников в образовательной организации</w:t>
      </w:r>
      <w:r w:rsidR="00AF6B46">
        <w:rPr>
          <w:rFonts w:ascii="Times New Roman" w:hAnsi="Times New Roman" w:cs="Times New Roman"/>
          <w:sz w:val="24"/>
          <w:szCs w:val="24"/>
        </w:rPr>
        <w:t xml:space="preserve">, </w:t>
      </w:r>
      <w:r w:rsidRPr="00795B64">
        <w:rPr>
          <w:rFonts w:ascii="Times New Roman" w:hAnsi="Times New Roman" w:cs="Times New Roman"/>
          <w:sz w:val="24"/>
          <w:szCs w:val="24"/>
        </w:rPr>
        <w:t xml:space="preserve">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8.16. Объем учебной нагрузки педагогических работников 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8.17. Объем учебной нагрузки, установленный педагогическому работнику, оговаривается в его трудовом договоре.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 xml:space="preserve">8.19. Объем учебной нагрузки педагогических работников образовательной организации, установленный в текущем учебном году, не может быть изменен по </w:t>
      </w:r>
      <w:r w:rsidRPr="00795B64">
        <w:rPr>
          <w:rFonts w:ascii="Times New Roman" w:hAnsi="Times New Roman" w:cs="Times New Roman"/>
          <w:sz w:val="24"/>
          <w:szCs w:val="24"/>
        </w:rPr>
        <w:lastRenderedPageBreak/>
        <w:t>инициативе 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8.22. 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8.23. При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самостоятельно педагогическим работником 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порядке, устанавливаемом настоящими Правилами, – ведение журнала и дневников обучающихся в электронной (либо в бумажной) форме;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планами и графиками 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графиками, планами, расписаниями, утверждаемыми локальными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локальными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8.29.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8.30.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8.31. При наличии возможности 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w:t>
      </w:r>
      <w:r w:rsidR="00AF6B46">
        <w:rPr>
          <w:rFonts w:ascii="Times New Roman" w:hAnsi="Times New Roman" w:cs="Times New Roman"/>
          <w:sz w:val="24"/>
          <w:szCs w:val="24"/>
        </w:rPr>
        <w:t xml:space="preserve"> </w:t>
      </w:r>
      <w:r w:rsidRPr="00795B64">
        <w:rPr>
          <w:rFonts w:ascii="Times New Roman" w:hAnsi="Times New Roman" w:cs="Times New Roman"/>
          <w:sz w:val="24"/>
          <w:szCs w:val="24"/>
        </w:rPr>
        <w:t xml:space="preserve"> продолжительностью</w:t>
      </w:r>
      <w:r w:rsidR="00AF6B46">
        <w:rPr>
          <w:rFonts w:ascii="Times New Roman" w:hAnsi="Times New Roman" w:cs="Times New Roman"/>
          <w:sz w:val="24"/>
          <w:szCs w:val="24"/>
        </w:rPr>
        <w:t xml:space="preserve"> </w:t>
      </w:r>
      <w:r w:rsidRPr="00795B64">
        <w:rPr>
          <w:rFonts w:ascii="Times New Roman" w:hAnsi="Times New Roman" w:cs="Times New Roman"/>
          <w:sz w:val="24"/>
          <w:szCs w:val="24"/>
        </w:rPr>
        <w:t xml:space="preserve"> не менее 40 минут. Указанный режим обучения на порядке определения учебной нагрузки и оплате труда учителей не отражается.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8.34.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директора образовательной организации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8.37. Вход в класс (группу) после начала урока (занятия) разрешается только директору образовательной организации и его заместителям в целях контроля.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D1574E" w:rsidRPr="00795B64" w:rsidRDefault="003C4D7C" w:rsidP="00795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8.39.</w:t>
      </w:r>
      <w:r w:rsidR="00D1574E" w:rsidRPr="00795B64">
        <w:rPr>
          <w:rFonts w:ascii="Times New Roman" w:hAnsi="Times New Roman" w:cs="Times New Roman"/>
          <w:sz w:val="24"/>
          <w:szCs w:val="24"/>
        </w:rPr>
        <w:t>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8.41. Режим рабочего времени учителей, осуществляющих обучение детей на дому в</w:t>
      </w:r>
      <w:r w:rsidRPr="00795B64">
        <w:rPr>
          <w:rFonts w:ascii="Times New Roman" w:hAnsi="Times New Roman" w:cs="Times New Roman"/>
          <w:sz w:val="24"/>
          <w:szCs w:val="24"/>
        </w:rPr>
        <w:br/>
        <w:t>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8.45. Режим рабочего времени всех работников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8.46.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9. Дистанционная (удаленная) работа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 xml:space="preserve">9.1. Работники могут переводиться на дистанционную (удаленную) работу по соглашению сторон, а в исключительных случаях – на основании приказа директора образовательной организации. К </w:t>
      </w:r>
      <w:r w:rsidRPr="00795B64">
        <w:rPr>
          <w:rFonts w:ascii="Times New Roman" w:hAnsi="Times New Roman" w:cs="Times New Roman"/>
          <w:sz w:val="24"/>
          <w:szCs w:val="24"/>
        </w:rPr>
        <w:lastRenderedPageBreak/>
        <w:t>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Skype и WhatsApp, через официальный сайт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9.5. Выполнение работниками трудовых функций дистанционно не является основанием для снижения им заработной платы.</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10. Порядок временного обмена электронными документами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11. Время отдыха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11.1. Работникам образовательной организации устанавливаются следующие виды времени отдыха: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а) перерывы в течение рабочего дня (смены);</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б) ежедневный (междусменный) отдых;</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выходные дни (еженедельный непрерывный отдых);</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г) нерабочие праздничные дни;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 отпуска.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11.2. Работникам 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11.2.1. Перерыв для отдыха и питания в рабочее время работников не включается.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11.2.2. Перерыв для отдыха и питания не устанавливается работникам, продолжительность ежедневной работы которых не превышает 4 часа в день.</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11.3. Работникам предоставляются выходные дни (еженедельный непрерывный отдых).</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11.3.1. Продолжительность еженедельного непрерывного отдыха не может быть менее 42 часов.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11.3.3. Общим выходным днем является воскресенье.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11.3.4. Для работников, работающих по пятидневной рабочей неделе, вторым выходным днем устанавливается суббота.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11.3.5.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Дополнительные оплачиваемые выходные дни предоставляются указанной категории работников в порядке, установленном Правительством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11.4. 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11.6. Работникам предоставляются ежегодные отпуска с сохранением места работы (должности) и среднего заработка.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11.6.1. 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11.6.2. Ежегодные отпуска предоставления в порядке и на условиях, установленных Правительством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11.7.2. Работникам с ненормированным рабочим днем предоставляется ежегодный дополнительный оплачиваемый отпуск.</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Продолжительность отпуска работников с ненормированным рабочим днем составляет три календарных дня.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Дополнительный оплачиваемый отпуск за ненормированный рабочий день предоставляется следующим работникам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заместителю директора образовательной организации по безопасности;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специалисту по кадрам.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lastRenderedPageBreak/>
        <w:t>11.10. Стаж работы для предоставления ежегодных оплачиваемых отпусков определяется в порядке, предусмотренном Трудовым кодексом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 с учетом мнения профсоюза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11.12. Директор образовательной организации утверждает график отпусков не позднее чем за две недели до наступления следующего календарного года.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11.13. О времени начала отпуска образовательная организация извещает работника под подпись не позднее</w:t>
      </w:r>
      <w:r w:rsidR="0026175D">
        <w:rPr>
          <w:rFonts w:ascii="Times New Roman" w:hAnsi="Times New Roman" w:cs="Times New Roman"/>
          <w:sz w:val="24"/>
          <w:szCs w:val="24"/>
        </w:rPr>
        <w:t>,</w:t>
      </w:r>
      <w:r w:rsidRPr="00795B64">
        <w:rPr>
          <w:rFonts w:ascii="Times New Roman" w:hAnsi="Times New Roman" w:cs="Times New Roman"/>
          <w:sz w:val="24"/>
          <w:szCs w:val="24"/>
        </w:rPr>
        <w:t xml:space="preserve"> чем за две недели до его начала</w:t>
      </w:r>
      <w:r w:rsidR="0026175D">
        <w:rPr>
          <w:rFonts w:ascii="Times New Roman" w:hAnsi="Times New Roman" w:cs="Times New Roman"/>
          <w:sz w:val="24"/>
          <w:szCs w:val="24"/>
        </w:rPr>
        <w:t>.</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11.14.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работникам до 18 лет;</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родителям, опекунам, попечителям ребенка-инвалида до 18 лет;</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усыновителям ребенка в возрасте до трех месяцев;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женщинам до и после отпуска по беременности и родам, а также после отпуска по уходу за ребенком;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мужьям во время отпуска жены по беременности и родам;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работникам, у которых трое и более детей до 18 лет, если младшему нет 14 лет;</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инвалидам войны, ветеранам боевых действий, блокадникам, работникам тыла;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чернобыльцам;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женам военнослужащих;</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другим лицам в соответствии с законодательством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11.15</w:t>
      </w:r>
      <w:r w:rsidR="0026175D">
        <w:rPr>
          <w:rFonts w:ascii="Times New Roman" w:hAnsi="Times New Roman" w:cs="Times New Roman"/>
          <w:sz w:val="24"/>
          <w:szCs w:val="24"/>
        </w:rPr>
        <w:t>. Образовательная</w:t>
      </w:r>
      <w:r w:rsidRPr="00795B64">
        <w:rPr>
          <w:rFonts w:ascii="Times New Roman" w:hAnsi="Times New Roman" w:cs="Times New Roman"/>
          <w:sz w:val="24"/>
          <w:szCs w:val="24"/>
        </w:rPr>
        <w:t xml:space="preserve">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11.16.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11.17. Образовательная организация может отозвать работника из отпуска только с его согласия. Неиспользованную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11.20. При увольнении работнику выплачивается денежная компенсация за все неиспользованные отпуска.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w:t>
      </w:r>
      <w:r w:rsidRPr="00795B64">
        <w:rPr>
          <w:rFonts w:ascii="Times New Roman" w:hAnsi="Times New Roman" w:cs="Times New Roman"/>
          <w:sz w:val="24"/>
          <w:szCs w:val="24"/>
        </w:rPr>
        <w:lastRenderedPageBreak/>
        <w:t>частично выходит за пределы срока этого договора. В этом случае днем увольнения также считается  последний день отпуска.</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11.21.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795B64" w:rsidRPr="00347B2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Порядок и условия предоставления длительного отпуска определяет федеральный нормативный правовой акт.</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12. Меры поощрения работников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а) объявление благодарности;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б) выдача премии;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награждение ценным подарком;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г) награждение почетными грамотами.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12.2. Поощрения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12.3.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12.4. При применении мер поощрения сочетается материальное и моральное стимулирование труда. Поощрения объявляются в приказе директора образовательной организации, доводятся до сведения всего коллектива образовательной организации и заносятся в трудовую книжку работника.</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13. Ответственность работника, применяемые к работникам меры взыскания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 </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13.2. За нарушение трудовой дисциплины работодатель может наложить следующие дисциплинарные взыскания: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а) замечание;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б) выговор;</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в) увольнение по соответствующим основаниям.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 xml:space="preserve">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w:t>
      </w:r>
      <w:r w:rsidRPr="00795B64">
        <w:rPr>
          <w:rFonts w:ascii="Times New Roman" w:hAnsi="Times New Roman" w:cs="Times New Roman"/>
          <w:sz w:val="24"/>
          <w:szCs w:val="24"/>
        </w:rPr>
        <w:lastRenderedPageBreak/>
        <w:t>обстоятельства, при которых он совершен, предшествующее поведение работника и его отношение к труду.</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13.5. Приказ о наложении дисциплинарного взыскания объявляется работнику под подпись в трехдневный срок со дня его издания.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13.8. Работник несет материальную ответственность в случаях и порядке, предусмотренных Трудовым кодексом РФ и иными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13.9. Для контроля за выполнением работниками Правил 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w:t>
      </w:r>
      <w:hyperlink r:id="rId14" w:anchor="/document/99/901990046/" w:tgtFrame="_self" w:history="1">
        <w:r w:rsidRPr="00795B64">
          <w:rPr>
            <w:rStyle w:val="a3"/>
            <w:rFonts w:ascii="Times New Roman" w:hAnsi="Times New Roman" w:cs="Times New Roman"/>
            <w:sz w:val="24"/>
            <w:szCs w:val="24"/>
          </w:rPr>
          <w:t>Федеральным законом от 27.07.2006 № 152-ФЗ</w:t>
        </w:r>
      </w:hyperlink>
      <w:r w:rsidRPr="00795B64">
        <w:rPr>
          <w:rFonts w:ascii="Times New Roman" w:hAnsi="Times New Roman" w:cs="Times New Roman"/>
          <w:sz w:val="24"/>
          <w:szCs w:val="24"/>
        </w:rPr>
        <w:t> «О персональных данных».</w:t>
      </w:r>
    </w:p>
    <w:p w:rsidR="00D1574E" w:rsidRPr="00795B64" w:rsidRDefault="00D1574E" w:rsidP="00795B64">
      <w:pPr>
        <w:spacing w:after="0" w:line="240" w:lineRule="auto"/>
        <w:jc w:val="both"/>
        <w:rPr>
          <w:rFonts w:ascii="Times New Roman" w:hAnsi="Times New Roman" w:cs="Times New Roman"/>
          <w:b/>
          <w:sz w:val="24"/>
          <w:szCs w:val="24"/>
        </w:rPr>
      </w:pPr>
      <w:r w:rsidRPr="00795B64">
        <w:rPr>
          <w:rFonts w:ascii="Times New Roman" w:hAnsi="Times New Roman" w:cs="Times New Roman"/>
          <w:b/>
          <w:sz w:val="24"/>
          <w:szCs w:val="24"/>
        </w:rPr>
        <w:t>14. Ответственность работодателя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14.1.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15. Заключительные положения</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15.1. Иные вопросы, неурегулированные настоящими Правилами, регулируются трудовым законодательством.</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15.2. Настоящие Правила утверждаются директором образовательной организации с учетом мнения профсоюза образовательной организации.</w:t>
      </w:r>
    </w:p>
    <w:p w:rsidR="00D1574E" w:rsidRPr="00795B64" w:rsidRDefault="00D1574E" w:rsidP="00795B64">
      <w:pPr>
        <w:spacing w:after="0" w:line="240" w:lineRule="auto"/>
        <w:jc w:val="both"/>
        <w:rPr>
          <w:rFonts w:ascii="Times New Roman" w:hAnsi="Times New Roman" w:cs="Times New Roman"/>
          <w:sz w:val="24"/>
          <w:szCs w:val="24"/>
        </w:rPr>
      </w:pPr>
      <w:r w:rsidRPr="00795B64">
        <w:rPr>
          <w:rFonts w:ascii="Times New Roman" w:hAnsi="Times New Roman" w:cs="Times New Roman"/>
          <w:sz w:val="24"/>
          <w:szCs w:val="24"/>
        </w:rPr>
        <w:t>15.3.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C641E8" w:rsidRPr="00795B64" w:rsidRDefault="002B2736" w:rsidP="00795B64">
      <w:pPr>
        <w:spacing w:after="0" w:line="240" w:lineRule="auto"/>
        <w:jc w:val="both"/>
        <w:rPr>
          <w:rFonts w:ascii="Times New Roman" w:hAnsi="Times New Roman" w:cs="Times New Roman"/>
          <w:sz w:val="24"/>
          <w:szCs w:val="24"/>
        </w:rPr>
      </w:pPr>
    </w:p>
    <w:sectPr w:rsidR="00C641E8" w:rsidRPr="00795B64" w:rsidSect="00795B64">
      <w:pgSz w:w="11906" w:h="16838"/>
      <w:pgMar w:top="426"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271"/>
    <w:multiLevelType w:val="multilevel"/>
    <w:tmpl w:val="672A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568B9"/>
    <w:multiLevelType w:val="multilevel"/>
    <w:tmpl w:val="A07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B3A79"/>
    <w:multiLevelType w:val="multilevel"/>
    <w:tmpl w:val="05D0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F0B03"/>
    <w:multiLevelType w:val="multilevel"/>
    <w:tmpl w:val="361E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06268"/>
    <w:multiLevelType w:val="multilevel"/>
    <w:tmpl w:val="EBC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123CD"/>
    <w:multiLevelType w:val="multilevel"/>
    <w:tmpl w:val="669A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C13AC"/>
    <w:multiLevelType w:val="multilevel"/>
    <w:tmpl w:val="D510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B0785D"/>
    <w:multiLevelType w:val="multilevel"/>
    <w:tmpl w:val="AFA4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F0503"/>
    <w:multiLevelType w:val="multilevel"/>
    <w:tmpl w:val="C42C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D3A3C"/>
    <w:multiLevelType w:val="multilevel"/>
    <w:tmpl w:val="A53C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57DE7"/>
    <w:multiLevelType w:val="multilevel"/>
    <w:tmpl w:val="D17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4639F"/>
    <w:multiLevelType w:val="multilevel"/>
    <w:tmpl w:val="51E2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1"/>
  </w:num>
  <w:num w:numId="5">
    <w:abstractNumId w:val="11"/>
  </w:num>
  <w:num w:numId="6">
    <w:abstractNumId w:val="4"/>
  </w:num>
  <w:num w:numId="7">
    <w:abstractNumId w:val="8"/>
  </w:num>
  <w:num w:numId="8">
    <w:abstractNumId w:val="2"/>
  </w:num>
  <w:num w:numId="9">
    <w:abstractNumId w:val="0"/>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A3"/>
    <w:rsid w:val="0026175D"/>
    <w:rsid w:val="002B2736"/>
    <w:rsid w:val="00315308"/>
    <w:rsid w:val="00347B24"/>
    <w:rsid w:val="003C4D7C"/>
    <w:rsid w:val="00564EA1"/>
    <w:rsid w:val="00653B9E"/>
    <w:rsid w:val="006B2B40"/>
    <w:rsid w:val="00730B18"/>
    <w:rsid w:val="00795B64"/>
    <w:rsid w:val="007A3E65"/>
    <w:rsid w:val="00897D64"/>
    <w:rsid w:val="00A3736A"/>
    <w:rsid w:val="00AD17A3"/>
    <w:rsid w:val="00AF6B46"/>
    <w:rsid w:val="00BC4ECE"/>
    <w:rsid w:val="00D1574E"/>
    <w:rsid w:val="00EF2958"/>
    <w:rsid w:val="00FC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9E65"/>
  <w15:docId w15:val="{58601DD5-48A4-4738-B261-60B30AAE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5308"/>
    <w:rPr>
      <w:color w:val="0000FF" w:themeColor="hyperlink"/>
      <w:u w:val="single"/>
    </w:rPr>
  </w:style>
  <w:style w:type="paragraph" w:styleId="a4">
    <w:name w:val="Balloon Text"/>
    <w:basedOn w:val="a"/>
    <w:link w:val="a5"/>
    <w:uiPriority w:val="99"/>
    <w:semiHidden/>
    <w:unhideWhenUsed/>
    <w:rsid w:val="007A3E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A3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5;&#1076;&#1088;&#1077;&#1081;\AppData\Local\Temp\Rar$DIa9708.19617\rodniksch9@rambler.ru" TargetMode="External"/><Relationship Id="rId13"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5" Type="http://schemas.openxmlformats.org/officeDocument/2006/relationships/hyperlink" Target="https://1obraz.ru/" TargetMode="External"/><Relationship Id="rId15" Type="http://schemas.openxmlformats.org/officeDocument/2006/relationships/fontTable" Target="fontTable.xml"/><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10840</Words>
  <Characters>61790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Андрей</cp:lastModifiedBy>
  <cp:revision>2</cp:revision>
  <cp:lastPrinted>2024-08-30T06:24:00Z</cp:lastPrinted>
  <dcterms:created xsi:type="dcterms:W3CDTF">2024-08-30T06:49:00Z</dcterms:created>
  <dcterms:modified xsi:type="dcterms:W3CDTF">2024-08-30T06:49:00Z</dcterms:modified>
</cp:coreProperties>
</file>